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EC" w:rsidRPr="00750FEC" w:rsidRDefault="00750FEC" w:rsidP="00750FEC">
      <w:pPr>
        <w:spacing w:before="100" w:beforeAutospacing="1" w:after="100" w:afterAutospacing="1" w:line="240" w:lineRule="auto"/>
        <w:outlineLvl w:val="0"/>
        <w:rPr>
          <w:rStyle w:val="a4"/>
          <w:lang w:eastAsia="ru-RU"/>
        </w:rPr>
      </w:pPr>
      <w:r w:rsidRPr="00750FEC">
        <w:rPr>
          <w:rStyle w:val="a4"/>
          <w:lang w:eastAsia="ru-RU"/>
        </w:rPr>
        <w:t>Договор о сотрудничестве муниципального казенного  общеобразовательного учреждения «</w:t>
      </w:r>
      <w:proofErr w:type="spellStart"/>
      <w:r w:rsidRPr="00750FEC">
        <w:rPr>
          <w:rStyle w:val="a4"/>
          <w:lang w:eastAsia="ru-RU"/>
        </w:rPr>
        <w:t>Новохоперская</w:t>
      </w:r>
      <w:proofErr w:type="spellEnd"/>
      <w:r w:rsidRPr="00750FEC">
        <w:rPr>
          <w:rStyle w:val="a4"/>
          <w:lang w:eastAsia="ru-RU"/>
        </w:rPr>
        <w:t xml:space="preserve"> гимназия № 1» и родителей обучающихся</w:t>
      </w:r>
    </w:p>
    <w:p w:rsidR="00750FEC" w:rsidRPr="00750FEC" w:rsidRDefault="00750FEC" w:rsidP="00750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FEC" w:rsidRPr="00750FEC" w:rsidRDefault="00750FEC" w:rsidP="00750FE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_____________                                                                                                                                          «_____» ___________20      г.</w:t>
      </w:r>
    </w:p>
    <w:p w:rsidR="00750FEC" w:rsidRPr="00750FEC" w:rsidRDefault="00750FEC" w:rsidP="00750FE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50FEC" w:rsidRPr="00750FEC" w:rsidRDefault="00750FEC" w:rsidP="00750FE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казенное общеобразовательное учреждение «</w:t>
      </w:r>
      <w:proofErr w:type="spellStart"/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Новохоперская</w:t>
      </w:r>
      <w:proofErr w:type="spellEnd"/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гимназия №1», именуемое в дальнейшем «гимназия», в лице директора </w:t>
      </w:r>
      <w:proofErr w:type="spellStart"/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Макогоновой</w:t>
      </w:r>
      <w:proofErr w:type="spellEnd"/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Галины Ивановны, действующей на основании Устава образовательного учреждения, с одной стороны, и ___________________________________________________________________, именуемые в дальнейшем «родители», с другой стороны, заключили настоящий Договор о нижеследующем: </w:t>
      </w:r>
    </w:p>
    <w:p w:rsidR="00750FEC" w:rsidRPr="00750FEC" w:rsidRDefault="00750FEC" w:rsidP="00750FE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50FEC" w:rsidRPr="00750FEC" w:rsidRDefault="00750FEC" w:rsidP="00750FEC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и цель Договора</w:t>
      </w:r>
    </w:p>
    <w:p w:rsidR="00750FEC" w:rsidRPr="00750FEC" w:rsidRDefault="00750FEC" w:rsidP="00750FEC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50FEC" w:rsidRPr="00750FEC" w:rsidRDefault="00750FEC" w:rsidP="00750FE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Предметом и целью Договора является совместная деятельность, направленная на создание условий для максимального развития индивидуальных способностей детей, формирование у них потребностей к саморазвитию и самообразованию.</w:t>
      </w:r>
    </w:p>
    <w:p w:rsidR="00750FEC" w:rsidRPr="00750FEC" w:rsidRDefault="00750FEC" w:rsidP="00750FE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50FEC" w:rsidRPr="00750FEC" w:rsidRDefault="00750FEC" w:rsidP="00750FEC">
      <w:pPr>
        <w:numPr>
          <w:ilvl w:val="0"/>
          <w:numId w:val="1"/>
        </w:numPr>
        <w:spacing w:after="0" w:line="240" w:lineRule="auto"/>
        <w:ind w:left="360"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Обязанности сторон</w:t>
      </w:r>
    </w:p>
    <w:p w:rsidR="00750FEC" w:rsidRPr="00750FEC" w:rsidRDefault="00750FEC" w:rsidP="00750FEC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50FEC" w:rsidRPr="00750FEC" w:rsidRDefault="00750FEC" w:rsidP="00750FEC">
      <w:pPr>
        <w:numPr>
          <w:ilvl w:val="1"/>
          <w:numId w:val="2"/>
        </w:numPr>
        <w:tabs>
          <w:tab w:val="num" w:pos="-72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Гимназия обязуется</w:t>
      </w: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750FEC" w:rsidRPr="00750FEC" w:rsidRDefault="00750FEC" w:rsidP="00750FEC">
      <w:pPr>
        <w:numPr>
          <w:ilvl w:val="2"/>
          <w:numId w:val="2"/>
        </w:numPr>
        <w:tabs>
          <w:tab w:val="num" w:pos="-72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Создать благоприятные условия для интеллектуального, нравственного и физического развития личности обучающегося, всестороннего развития его способностей. Гарантировать защиту прав и свобод личности обучающегося. </w:t>
      </w:r>
    </w:p>
    <w:p w:rsidR="00750FEC" w:rsidRPr="00750FEC" w:rsidRDefault="00750FEC" w:rsidP="00750FEC">
      <w:pPr>
        <w:numPr>
          <w:ilvl w:val="2"/>
          <w:numId w:val="2"/>
        </w:numPr>
        <w:tabs>
          <w:tab w:val="num" w:pos="-72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Нести ответственность за жизнь и здоровье обучающегося во время образовательного процесса, соблюдать установленные санитарно – гигиенические нормы, правила и требования. </w:t>
      </w:r>
    </w:p>
    <w:p w:rsidR="00750FEC" w:rsidRPr="00750FEC" w:rsidRDefault="00750FEC" w:rsidP="00750FEC">
      <w:pPr>
        <w:numPr>
          <w:ilvl w:val="2"/>
          <w:numId w:val="2"/>
        </w:numPr>
        <w:tabs>
          <w:tab w:val="num" w:pos="-72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Гарантировать усвоение знаний в рамках образовательных стандартов по образовательным предметам в пределах учебного плана для 1-11 классов при добросовестном отношении обучающегося к занятиям. </w:t>
      </w:r>
    </w:p>
    <w:p w:rsidR="00750FEC" w:rsidRPr="00750FEC" w:rsidRDefault="00750FEC" w:rsidP="00750FEC">
      <w:pPr>
        <w:numPr>
          <w:ilvl w:val="2"/>
          <w:numId w:val="2"/>
        </w:numPr>
        <w:tabs>
          <w:tab w:val="num" w:pos="-72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Предоставлять возможность получения доступной информации и материалов для учебной работы и дополнительного образования. </w:t>
      </w:r>
    </w:p>
    <w:p w:rsidR="00750FEC" w:rsidRPr="00750FEC" w:rsidRDefault="00750FEC" w:rsidP="00750FEC">
      <w:pPr>
        <w:numPr>
          <w:ilvl w:val="2"/>
          <w:numId w:val="2"/>
        </w:numPr>
        <w:tabs>
          <w:tab w:val="num" w:pos="-72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Организовать углубленное изучение отдельных предметов, </w:t>
      </w:r>
      <w:proofErr w:type="spellStart"/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внеучебную</w:t>
      </w:r>
      <w:proofErr w:type="spellEnd"/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деятельность обучающихся согласно их интересам и предложениям родителей. </w:t>
      </w:r>
    </w:p>
    <w:p w:rsidR="00750FEC" w:rsidRPr="00750FEC" w:rsidRDefault="00750FEC" w:rsidP="00750FEC">
      <w:pPr>
        <w:numPr>
          <w:ilvl w:val="2"/>
          <w:numId w:val="2"/>
        </w:numPr>
        <w:tabs>
          <w:tab w:val="num" w:pos="-72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Предоставлять родителям (законным представителям) возможность ознакомления с ходом и содержанием образовательного процесса, итогами успеваемости обучающегося в том числе через электронный журнал и дневник. </w:t>
      </w:r>
    </w:p>
    <w:p w:rsidR="00750FEC" w:rsidRPr="00750FEC" w:rsidRDefault="00750FEC" w:rsidP="00750FEC">
      <w:pPr>
        <w:numPr>
          <w:ilvl w:val="2"/>
          <w:numId w:val="2"/>
        </w:numPr>
        <w:tabs>
          <w:tab w:val="num" w:pos="-72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Обеспечивать социальную защиту обучающихся из социально незащищенных семей в соответствии с действующим законодательством. </w:t>
      </w:r>
    </w:p>
    <w:p w:rsidR="00750FEC" w:rsidRPr="00750FEC" w:rsidRDefault="00750FEC" w:rsidP="00750FEC">
      <w:pPr>
        <w:numPr>
          <w:ilvl w:val="2"/>
          <w:numId w:val="2"/>
        </w:numPr>
        <w:tabs>
          <w:tab w:val="num" w:pos="-72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Предлагать дополнительные платные услуги.</w:t>
      </w:r>
    </w:p>
    <w:p w:rsidR="00750FEC" w:rsidRPr="00750FEC" w:rsidRDefault="00750FEC" w:rsidP="00750FEC">
      <w:pPr>
        <w:numPr>
          <w:ilvl w:val="2"/>
          <w:numId w:val="2"/>
        </w:numPr>
        <w:tabs>
          <w:tab w:val="num" w:pos="-72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Иметь следующий режим работы: </w:t>
      </w:r>
    </w:p>
    <w:p w:rsidR="00750FEC" w:rsidRPr="00750FEC" w:rsidRDefault="00750FEC" w:rsidP="00750FE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первая  смена; </w:t>
      </w:r>
    </w:p>
    <w:p w:rsidR="00750FEC" w:rsidRPr="00750FEC" w:rsidRDefault="00750FEC" w:rsidP="00750FE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пяти – и   шестидневная учебная неделя; </w:t>
      </w:r>
    </w:p>
    <w:p w:rsidR="00750FEC" w:rsidRPr="00750FEC" w:rsidRDefault="00750FEC" w:rsidP="00750FE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начало занятий с 8-30 до 13-55; </w:t>
      </w:r>
    </w:p>
    <w:p w:rsidR="00750FEC" w:rsidRPr="00750FEC" w:rsidRDefault="00750FEC" w:rsidP="00750FE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продолжительность уроков 45 мин; </w:t>
      </w:r>
    </w:p>
    <w:p w:rsidR="00750FEC" w:rsidRPr="00750FEC" w:rsidRDefault="00750FEC" w:rsidP="00750FE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spellEnd"/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работа группы продленного дня с </w:t>
      </w:r>
      <w:proofErr w:type="spellStart"/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________до</w:t>
      </w:r>
      <w:proofErr w:type="spellEnd"/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_____________.</w:t>
      </w:r>
    </w:p>
    <w:p w:rsidR="00750FEC" w:rsidRPr="00750FEC" w:rsidRDefault="00750FEC" w:rsidP="00750FE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50FEC" w:rsidRPr="00750FEC" w:rsidRDefault="00750FEC" w:rsidP="00750FE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>2.1.10 Обеспечивать учащихся горячими завтраками и обедами за установленную плату.</w:t>
      </w:r>
    </w:p>
    <w:p w:rsidR="00750FEC" w:rsidRPr="00750FEC" w:rsidRDefault="00750FEC" w:rsidP="00750FE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2.1.11. Оказывать </w:t>
      </w:r>
      <w:proofErr w:type="spellStart"/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психолого</w:t>
      </w:r>
      <w:proofErr w:type="spellEnd"/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педагогическую помощь родителям (законным представителям) по вопросам обучения и воспитания ребенка. </w:t>
      </w:r>
    </w:p>
    <w:p w:rsidR="00750FEC" w:rsidRPr="00750FEC" w:rsidRDefault="00750FEC" w:rsidP="00750FE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2.1.12. Оценивать успешность усвоения учебной программы отметками по пятибалльной шкале и качественной оценкой  в случае использования учителем зачетной системы. </w:t>
      </w:r>
    </w:p>
    <w:p w:rsidR="00750FEC" w:rsidRPr="00750FEC" w:rsidRDefault="00750FEC" w:rsidP="00750FE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2.1.13. Своевременно принимать меры по восстановлению справедливости относительно ребенка в различных конфликтных ситуациях. </w:t>
      </w:r>
    </w:p>
    <w:p w:rsidR="00750FEC" w:rsidRPr="00750FEC" w:rsidRDefault="00750FEC" w:rsidP="00750FE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2.2. Родители (законные представители учащегося) обязуются:  </w:t>
      </w:r>
    </w:p>
    <w:p w:rsidR="00750FEC" w:rsidRPr="00750FEC" w:rsidRDefault="00750FEC" w:rsidP="00750FE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 Оказывать помощь учителю в создании благоприятных условий для пребывания ребенка в гимназии. </w:t>
      </w:r>
    </w:p>
    <w:p w:rsidR="00750FEC" w:rsidRPr="00750FEC" w:rsidRDefault="00750FEC" w:rsidP="00750FE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2.2.2. Совместно с гимназией контролировать обучение своего ребенка в том числе через электронный дневник и журнал. </w:t>
      </w:r>
    </w:p>
    <w:p w:rsidR="00750FEC" w:rsidRPr="00750FEC" w:rsidRDefault="00750FEC" w:rsidP="00750FE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>2.2.3. Обеспечивать ребенка необходимыми средствами для успешного обучения(учебники, тетради, канцтовары, школьная форма, спортивная форма и т.д.)</w:t>
      </w:r>
    </w:p>
    <w:p w:rsidR="00750FEC" w:rsidRPr="00750FEC" w:rsidRDefault="00750FEC" w:rsidP="00750FE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2.2.4.Дать согласие </w:t>
      </w:r>
    </w:p>
    <w:p w:rsidR="00750FEC" w:rsidRPr="00750FEC" w:rsidRDefault="00750FEC" w:rsidP="00750FE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 Своевременно вносить установленную плату за питание ребенка ежедневно (еженедельно) по согласованию с классным руководителем ____________________________________.</w:t>
      </w:r>
    </w:p>
    <w:p w:rsidR="00750FEC" w:rsidRPr="00750FEC" w:rsidRDefault="00750FEC" w:rsidP="00750FE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2.2.5. Своевременно информировать учителя о болезни ребенка или возможном отсутствии (письменное заявление на имя директора, справка) </w:t>
      </w:r>
    </w:p>
    <w:p w:rsidR="00750FEC" w:rsidRPr="00750FEC" w:rsidRDefault="00750FEC" w:rsidP="00750FE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2.2.6. Ставить в известность воспитателя группы продленного дня о том, кто и когда будет забирать ребенка домой. </w:t>
      </w:r>
    </w:p>
    <w:p w:rsidR="00750FEC" w:rsidRPr="00750FEC" w:rsidRDefault="00750FEC" w:rsidP="00750FE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50FEC" w:rsidRPr="00750FEC" w:rsidRDefault="00750FEC" w:rsidP="00750FEC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Права сторон</w:t>
      </w:r>
    </w:p>
    <w:p w:rsidR="00750FEC" w:rsidRPr="00750FEC" w:rsidRDefault="00750FEC" w:rsidP="00750FEC">
      <w:pPr>
        <w:numPr>
          <w:ilvl w:val="1"/>
          <w:numId w:val="2"/>
        </w:numPr>
        <w:tabs>
          <w:tab w:val="num" w:pos="-72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Гимназия имеет право:</w:t>
      </w:r>
    </w:p>
    <w:p w:rsidR="00750FEC" w:rsidRPr="00750FEC" w:rsidRDefault="00750FEC" w:rsidP="00750FEC">
      <w:pPr>
        <w:numPr>
          <w:ilvl w:val="2"/>
          <w:numId w:val="2"/>
        </w:numPr>
        <w:tabs>
          <w:tab w:val="num" w:pos="-54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Самостоятельно составлять программу развития гимназии. Определять содержание, формы и методы работы; корректировать учебный план. Выбирать учебные программы, курсы, учебники. </w:t>
      </w:r>
    </w:p>
    <w:p w:rsidR="00750FEC" w:rsidRPr="00750FEC" w:rsidRDefault="00750FEC" w:rsidP="00750FEC">
      <w:pPr>
        <w:numPr>
          <w:ilvl w:val="2"/>
          <w:numId w:val="2"/>
        </w:numPr>
        <w:tabs>
          <w:tab w:val="num" w:pos="-54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Устанавливать режим работы гимназии (сроки каникул, расписание занятий, сменность, продолжительность учебной недели и т.д.) в соответствии с Уставом гимназии. </w:t>
      </w:r>
    </w:p>
    <w:p w:rsidR="00750FEC" w:rsidRPr="00750FEC" w:rsidRDefault="00750FEC" w:rsidP="00750FEC">
      <w:pPr>
        <w:numPr>
          <w:ilvl w:val="2"/>
          <w:numId w:val="2"/>
        </w:numPr>
        <w:tabs>
          <w:tab w:val="num" w:pos="-72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Устанавливать размер родительской платы за оказание дополнительных платных образовательных услуг. </w:t>
      </w:r>
    </w:p>
    <w:p w:rsidR="00750FEC" w:rsidRPr="00750FEC" w:rsidRDefault="00750FEC" w:rsidP="00750FEC">
      <w:pPr>
        <w:numPr>
          <w:ilvl w:val="2"/>
          <w:numId w:val="2"/>
        </w:numPr>
        <w:tabs>
          <w:tab w:val="num" w:pos="-54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Поощрять обучающегося и принимать меры взыскания в соответствии с Уставом гимназии.</w:t>
      </w:r>
    </w:p>
    <w:p w:rsidR="00750FEC" w:rsidRPr="00750FEC" w:rsidRDefault="00750FEC" w:rsidP="00750FEC">
      <w:pPr>
        <w:numPr>
          <w:ilvl w:val="2"/>
          <w:numId w:val="2"/>
        </w:numPr>
        <w:tabs>
          <w:tab w:val="num" w:pos="-54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Привлекать обучающегося к общественно-полезному труду. </w:t>
      </w:r>
    </w:p>
    <w:p w:rsidR="00750FEC" w:rsidRPr="00750FEC" w:rsidRDefault="00750FEC" w:rsidP="00750FEC">
      <w:pPr>
        <w:numPr>
          <w:ilvl w:val="1"/>
          <w:numId w:val="2"/>
        </w:numPr>
        <w:tabs>
          <w:tab w:val="num" w:pos="-540"/>
        </w:tabs>
        <w:spacing w:after="0" w:line="240" w:lineRule="auto"/>
        <w:ind w:left="0" w:right="-36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Родители имеют право: </w:t>
      </w:r>
    </w:p>
    <w:p w:rsidR="00750FEC" w:rsidRPr="00750FEC" w:rsidRDefault="00750FEC" w:rsidP="00750FEC">
      <w:pPr>
        <w:numPr>
          <w:ilvl w:val="2"/>
          <w:numId w:val="2"/>
        </w:numPr>
        <w:tabs>
          <w:tab w:val="num" w:pos="-54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Выбирать факультативные и индивидуально – групповые занятия, предлагаемые вариативной частью базисного учебного плана. </w:t>
      </w:r>
    </w:p>
    <w:p w:rsidR="00750FEC" w:rsidRPr="00750FEC" w:rsidRDefault="00750FEC" w:rsidP="00750FEC">
      <w:pPr>
        <w:numPr>
          <w:ilvl w:val="2"/>
          <w:numId w:val="2"/>
        </w:numPr>
        <w:tabs>
          <w:tab w:val="num" w:pos="-54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Выбирать такие Формы обучения, как экстернат, семейное образование, самообразование по отдельным предметам, либо сочетание различных форм. </w:t>
      </w:r>
    </w:p>
    <w:p w:rsidR="00750FEC" w:rsidRPr="00750FEC" w:rsidRDefault="00750FEC" w:rsidP="00750FEC">
      <w:pPr>
        <w:numPr>
          <w:ilvl w:val="2"/>
          <w:numId w:val="2"/>
        </w:numPr>
        <w:tabs>
          <w:tab w:val="num" w:pos="-54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Участвовать в определении набора дополнительных платных услуг, предусмотренных настоящим Договором, через родительский комитет гимназии и другие формы общественного управления.</w:t>
      </w:r>
    </w:p>
    <w:p w:rsidR="00750FEC" w:rsidRPr="00750FEC" w:rsidRDefault="00750FEC" w:rsidP="00750FEC">
      <w:pPr>
        <w:numPr>
          <w:ilvl w:val="2"/>
          <w:numId w:val="2"/>
        </w:numPr>
        <w:tabs>
          <w:tab w:val="num" w:pos="-72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Принимать участие в работе Педагогического совета гимназии (в качестве делегатов, избранных на родительской конференции).</w:t>
      </w:r>
    </w:p>
    <w:p w:rsidR="00750FEC" w:rsidRPr="00750FEC" w:rsidRDefault="00750FEC" w:rsidP="00750FEC">
      <w:pPr>
        <w:numPr>
          <w:ilvl w:val="2"/>
          <w:numId w:val="2"/>
        </w:numPr>
        <w:tabs>
          <w:tab w:val="num" w:pos="-72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Обращаться к классному руководителю, администрации гимназии в лице заместителя директора или директора, Педагогическому совету гимназии для разрешения конфликтных ситуаций, связанных с ребенком.</w:t>
      </w:r>
    </w:p>
    <w:p w:rsidR="00750FEC" w:rsidRPr="00750FEC" w:rsidRDefault="00750FEC" w:rsidP="00750FEC">
      <w:pPr>
        <w:numPr>
          <w:ilvl w:val="2"/>
          <w:numId w:val="2"/>
        </w:numPr>
        <w:tabs>
          <w:tab w:val="num" w:pos="-72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Имеют право дать согласие на обработку персональных данных ребенка для ЕГЭ, ГИА, </w:t>
      </w:r>
      <w:proofErr w:type="spellStart"/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>эл</w:t>
      </w:r>
      <w:proofErr w:type="spellEnd"/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дневника, </w:t>
      </w:r>
      <w:proofErr w:type="spellStart"/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>эл</w:t>
      </w:r>
      <w:proofErr w:type="spellEnd"/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журнала и др. </w:t>
      </w:r>
    </w:p>
    <w:p w:rsidR="00750FEC" w:rsidRPr="00750FEC" w:rsidRDefault="00750FEC" w:rsidP="00750FEC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50FEC" w:rsidRPr="00750FEC" w:rsidRDefault="00750FEC" w:rsidP="00750FEC">
      <w:pPr>
        <w:numPr>
          <w:ilvl w:val="0"/>
          <w:numId w:val="1"/>
        </w:numPr>
        <w:spacing w:after="0" w:line="240" w:lineRule="auto"/>
        <w:ind w:left="360"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 действия Договора</w:t>
      </w:r>
    </w:p>
    <w:p w:rsidR="00750FEC" w:rsidRPr="00750FEC" w:rsidRDefault="00750FEC" w:rsidP="00750FEC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750FEC" w:rsidRPr="00750FEC" w:rsidRDefault="00750FEC" w:rsidP="00750FEC">
      <w:pPr>
        <w:numPr>
          <w:ilvl w:val="1"/>
          <w:numId w:val="2"/>
        </w:numPr>
        <w:tabs>
          <w:tab w:val="num" w:pos="-72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Договор действует с момента подписания в течение обучения ребенка в гимназии. </w:t>
      </w:r>
    </w:p>
    <w:p w:rsidR="00750FEC" w:rsidRPr="00750FEC" w:rsidRDefault="00750FEC" w:rsidP="00750FEC">
      <w:pPr>
        <w:numPr>
          <w:ilvl w:val="1"/>
          <w:numId w:val="2"/>
        </w:num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Досрочное прекращение Договора возможно в случае неисполнения одной из сторон взятых на себя обязательств. </w:t>
      </w:r>
    </w:p>
    <w:p w:rsidR="00750FEC" w:rsidRPr="00750FEC" w:rsidRDefault="00750FEC" w:rsidP="00750FE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50FEC" w:rsidRPr="00750FEC" w:rsidRDefault="00750FEC" w:rsidP="00750FEC">
      <w:pPr>
        <w:numPr>
          <w:ilvl w:val="0"/>
          <w:numId w:val="1"/>
        </w:numPr>
        <w:spacing w:after="0" w:line="240" w:lineRule="auto"/>
        <w:ind w:left="360"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Основания прекращения Договора</w:t>
      </w:r>
    </w:p>
    <w:p w:rsidR="00750FEC" w:rsidRPr="00750FEC" w:rsidRDefault="00750FEC" w:rsidP="00750FEC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750FEC" w:rsidRPr="00750FEC" w:rsidRDefault="00750FEC" w:rsidP="00750FEC">
      <w:pPr>
        <w:numPr>
          <w:ilvl w:val="1"/>
          <w:numId w:val="2"/>
        </w:numPr>
        <w:tabs>
          <w:tab w:val="num" w:pos="-54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прекращается по истечении срока, а также по обоюдному согласию сторон.</w:t>
      </w:r>
    </w:p>
    <w:p w:rsidR="00750FEC" w:rsidRPr="00750FEC" w:rsidRDefault="00750FEC" w:rsidP="00750FEC">
      <w:pPr>
        <w:numPr>
          <w:ilvl w:val="1"/>
          <w:numId w:val="2"/>
        </w:numPr>
        <w:tabs>
          <w:tab w:val="num" w:pos="-54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может быть расторгнут в одностороннем порядке, если стороны не выполняют взятые на себя по Договору обязанности. </w:t>
      </w:r>
    </w:p>
    <w:p w:rsidR="00750FEC" w:rsidRPr="00750FEC" w:rsidRDefault="00750FEC" w:rsidP="00750FEC">
      <w:pPr>
        <w:numPr>
          <w:ilvl w:val="1"/>
          <w:numId w:val="2"/>
        </w:numPr>
        <w:tabs>
          <w:tab w:val="num" w:pos="-72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расторжения Договора в одностороннем порядке одна из сторон – инициатор расторжения Договора предупреждает другую сторону о досрочном расторжении Договора за одну неделю.</w:t>
      </w:r>
    </w:p>
    <w:p w:rsidR="00750FEC" w:rsidRPr="00750FEC" w:rsidRDefault="00750FEC" w:rsidP="00750FE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50FEC" w:rsidRPr="00750FEC" w:rsidRDefault="00750FEC" w:rsidP="00750FEC">
      <w:pPr>
        <w:numPr>
          <w:ilvl w:val="0"/>
          <w:numId w:val="1"/>
        </w:numPr>
        <w:spacing w:after="0" w:line="240" w:lineRule="auto"/>
        <w:ind w:left="360"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Ответственность сторон</w:t>
      </w:r>
    </w:p>
    <w:p w:rsidR="00750FEC" w:rsidRPr="00750FEC" w:rsidRDefault="00750FEC" w:rsidP="00750FEC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50FEC" w:rsidRPr="00750FEC" w:rsidRDefault="00750FEC" w:rsidP="00750FEC">
      <w:pPr>
        <w:numPr>
          <w:ilvl w:val="1"/>
          <w:numId w:val="2"/>
        </w:numPr>
        <w:tabs>
          <w:tab w:val="num" w:pos="-72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Стороны несут ответственность по данному Договору в соответствии с действующим законодательством. </w:t>
      </w:r>
    </w:p>
    <w:p w:rsidR="00750FEC" w:rsidRPr="00750FEC" w:rsidRDefault="00750FEC" w:rsidP="00750FE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50FEC" w:rsidRPr="00750FEC" w:rsidRDefault="00750FEC" w:rsidP="00750FEC">
      <w:pPr>
        <w:numPr>
          <w:ilvl w:val="0"/>
          <w:numId w:val="1"/>
        </w:numPr>
        <w:spacing w:after="0" w:line="240" w:lineRule="auto"/>
        <w:ind w:left="360"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рассмотрения споров. Прочие положения.</w:t>
      </w:r>
    </w:p>
    <w:p w:rsidR="00750FEC" w:rsidRPr="00750FEC" w:rsidRDefault="00750FEC" w:rsidP="00750FEC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50FEC" w:rsidRPr="00750FEC" w:rsidRDefault="00750FEC" w:rsidP="00750FE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 Все споры и разногласия по данному Договору решаются путем переговоров. При </w:t>
      </w:r>
      <w:proofErr w:type="spellStart"/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недостижении</w:t>
      </w:r>
      <w:proofErr w:type="spellEnd"/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согласия по спорному вопросу он будет передан на рассмотрение в отдел по образованию, опеке и попечительству администрации Новохоперского муниципального района.</w:t>
      </w:r>
    </w:p>
    <w:p w:rsidR="00750FEC" w:rsidRPr="00750FEC" w:rsidRDefault="00750FEC" w:rsidP="00750FE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7.2. Договор составлен в 2-х экземплярах, каждый из которых имеет равную силу. Один экземпляр хранится в личном деле учащегося, родители которого являются стороной договора и по данному экземпляру находится у сторон, подписавших Договор. </w:t>
      </w:r>
    </w:p>
    <w:p w:rsidR="00750FEC" w:rsidRPr="00750FEC" w:rsidRDefault="00750FEC" w:rsidP="00750FE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7.3. Всякие изменения и дополнения к договору действительны, если они подписаны лицами подписавшими Договор. </w:t>
      </w:r>
    </w:p>
    <w:p w:rsidR="00750FEC" w:rsidRPr="00750FEC" w:rsidRDefault="00750FEC" w:rsidP="00750FE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50FEC" w:rsidRPr="00750FEC" w:rsidRDefault="00750FEC" w:rsidP="00750FE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ГИМНАЗИЯ                                                                                                                                  РОДИТЕЛИ </w:t>
      </w:r>
    </w:p>
    <w:p w:rsidR="00750FEC" w:rsidRPr="00750FEC" w:rsidRDefault="00750FEC" w:rsidP="00750FE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(законные представители) </w:t>
      </w:r>
    </w:p>
    <w:p w:rsidR="00750FEC" w:rsidRPr="00750FEC" w:rsidRDefault="00750FEC" w:rsidP="00750FE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г. Новохоперск                                                                                          Мать ________________________</w:t>
      </w:r>
    </w:p>
    <w:p w:rsidR="00750FEC" w:rsidRPr="00750FEC" w:rsidRDefault="00750FEC" w:rsidP="00750FE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Советская, 142                                                                                              _______________________________</w:t>
      </w:r>
    </w:p>
    <w:p w:rsidR="00750FEC" w:rsidRPr="00750FEC" w:rsidRDefault="00750FEC" w:rsidP="00750FE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Место работы __________________</w:t>
      </w:r>
    </w:p>
    <w:p w:rsidR="00750FEC" w:rsidRPr="00750FEC" w:rsidRDefault="00750FEC" w:rsidP="00750FE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______________________________</w:t>
      </w:r>
    </w:p>
    <w:p w:rsidR="00750FEC" w:rsidRPr="00750FEC" w:rsidRDefault="00750FEC" w:rsidP="00750FE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Домашний адрес и телефон _______</w:t>
      </w:r>
    </w:p>
    <w:p w:rsidR="00750FEC" w:rsidRPr="00750FEC" w:rsidRDefault="00750FEC" w:rsidP="00750FE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_______________________________</w:t>
      </w:r>
    </w:p>
    <w:p w:rsidR="00750FEC" w:rsidRPr="00750FEC" w:rsidRDefault="00750FEC" w:rsidP="00750FE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Отец ___________________________</w:t>
      </w:r>
    </w:p>
    <w:p w:rsidR="00750FEC" w:rsidRPr="00750FEC" w:rsidRDefault="00750FEC" w:rsidP="00750FE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________________________________</w:t>
      </w:r>
    </w:p>
    <w:p w:rsidR="00750FEC" w:rsidRPr="00750FEC" w:rsidRDefault="00750FEC" w:rsidP="00750FE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директора: 3-37-42                                                                                 Домашний адрес и телефон ________</w:t>
      </w:r>
    </w:p>
    <w:p w:rsidR="00750FEC" w:rsidRPr="00750FEC" w:rsidRDefault="00750FEC" w:rsidP="00750FE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________________________________</w:t>
      </w:r>
    </w:p>
    <w:p w:rsidR="00750FEC" w:rsidRPr="00750FEC" w:rsidRDefault="00750FEC" w:rsidP="00750FE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гимназии                                                                                                 Подписи родителей </w:t>
      </w:r>
    </w:p>
    <w:p w:rsidR="00750FEC" w:rsidRPr="00750FEC" w:rsidRDefault="00750FEC" w:rsidP="00750FE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                                                                                                  _______________________________</w:t>
      </w:r>
    </w:p>
    <w:p w:rsidR="00750FEC" w:rsidRPr="00750FEC" w:rsidRDefault="00750FEC" w:rsidP="00750FE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Г.И. </w:t>
      </w:r>
      <w:proofErr w:type="spellStart"/>
      <w:r w:rsidRPr="00750FEC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Макогонова</w:t>
      </w:r>
      <w:proofErr w:type="spellEnd"/>
    </w:p>
    <w:p w:rsidR="002F1D83" w:rsidRDefault="002F1D83"/>
    <w:sectPr w:rsidR="002F1D83" w:rsidSect="002F1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A70"/>
    <w:multiLevelType w:val="hybridMultilevel"/>
    <w:tmpl w:val="1E8C6318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CF6096"/>
    <w:multiLevelType w:val="multilevel"/>
    <w:tmpl w:val="1D8E3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0FEC"/>
    <w:rsid w:val="002F1D83"/>
    <w:rsid w:val="0075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3"/>
  </w:style>
  <w:style w:type="paragraph" w:styleId="1">
    <w:name w:val="heading 1"/>
    <w:basedOn w:val="a"/>
    <w:link w:val="10"/>
    <w:uiPriority w:val="9"/>
    <w:qFormat/>
    <w:rsid w:val="00750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F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0F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1332</Words>
  <Characters>7598</Characters>
  <Application>Microsoft Office Word</Application>
  <DocSecurity>0</DocSecurity>
  <Lines>63</Lines>
  <Paragraphs>17</Paragraphs>
  <ScaleCrop>false</ScaleCrop>
  <Company/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2014-02-17T06:47:00Z</dcterms:created>
  <dcterms:modified xsi:type="dcterms:W3CDTF">2014-02-17T06:47:00Z</dcterms:modified>
</cp:coreProperties>
</file>