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E" w:rsidRPr="00956D4B" w:rsidRDefault="00A9533E" w:rsidP="00A9533E">
      <w:pPr>
        <w:widowControl w:val="0"/>
        <w:suppressAutoHyphens/>
        <w:spacing w:after="0" w:line="240" w:lineRule="auto"/>
        <w:ind w:right="36"/>
        <w:jc w:val="center"/>
        <w:textAlignment w:val="baseline"/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</w:pPr>
      <w:r w:rsidRPr="00956D4B"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  <w:t xml:space="preserve">Муниципальное общеобразовательное учреждение </w:t>
      </w:r>
    </w:p>
    <w:p w:rsidR="00A9533E" w:rsidRPr="00956D4B" w:rsidRDefault="00A9533E" w:rsidP="00A9533E">
      <w:pPr>
        <w:widowControl w:val="0"/>
        <w:suppressAutoHyphens/>
        <w:spacing w:after="0" w:line="240" w:lineRule="auto"/>
        <w:ind w:right="36"/>
        <w:jc w:val="center"/>
        <w:textAlignment w:val="baseline"/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</w:pPr>
      <w:r w:rsidRPr="00956D4B"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  <w:t>«Новохоперская гимназия №1»</w:t>
      </w:r>
    </w:p>
    <w:p w:rsidR="00A9533E" w:rsidRPr="00956D4B" w:rsidRDefault="00A9533E" w:rsidP="00A9533E">
      <w:pPr>
        <w:widowControl w:val="0"/>
        <w:suppressAutoHyphens/>
        <w:spacing w:after="0" w:line="240" w:lineRule="auto"/>
        <w:ind w:left="125"/>
        <w:jc w:val="center"/>
        <w:textAlignment w:val="baseline"/>
        <w:rPr>
          <w:rFonts w:ascii="Times New Roman" w:hAnsi="Times New Roman"/>
          <w:kern w:val="2"/>
          <w:sz w:val="24"/>
          <w:szCs w:val="24"/>
          <w:lang w:bidi="en-US"/>
        </w:rPr>
      </w:pPr>
    </w:p>
    <w:p w:rsidR="00A9533E" w:rsidRPr="00956D4B" w:rsidRDefault="00A9533E" w:rsidP="00A9533E">
      <w:pPr>
        <w:widowControl w:val="0"/>
        <w:suppressAutoHyphens/>
        <w:spacing w:after="0" w:line="240" w:lineRule="auto"/>
        <w:ind w:left="125"/>
        <w:jc w:val="center"/>
        <w:textAlignment w:val="baseline"/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</w:pPr>
    </w:p>
    <w:p w:rsidR="00A9533E" w:rsidRPr="00956D4B" w:rsidRDefault="00A9533E" w:rsidP="00A9533E">
      <w:pPr>
        <w:widowControl w:val="0"/>
        <w:suppressAutoHyphens/>
        <w:spacing w:after="0" w:line="240" w:lineRule="auto"/>
        <w:ind w:left="125"/>
        <w:jc w:val="center"/>
        <w:textAlignment w:val="baseline"/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</w:pPr>
      <w:r w:rsidRPr="00956D4B"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  <w:t>ПРИКАЗ</w:t>
      </w:r>
    </w:p>
    <w:p w:rsidR="00A9533E" w:rsidRPr="00956D4B" w:rsidRDefault="00A9533E" w:rsidP="00A9533E">
      <w:pPr>
        <w:widowControl w:val="0"/>
        <w:suppressAutoHyphens/>
        <w:spacing w:after="0" w:line="240" w:lineRule="auto"/>
        <w:ind w:left="125"/>
        <w:jc w:val="center"/>
        <w:textAlignment w:val="baseline"/>
        <w:rPr>
          <w:rFonts w:ascii="Times New Roman" w:hAnsi="Times New Roman"/>
          <w:kern w:val="2"/>
          <w:sz w:val="24"/>
          <w:szCs w:val="24"/>
          <w:shd w:val="clear" w:color="auto" w:fill="FFFFFF"/>
          <w:lang w:bidi="en-US"/>
        </w:rPr>
      </w:pPr>
    </w:p>
    <w:p w:rsidR="00A9533E" w:rsidRPr="00956D4B" w:rsidRDefault="00A9533E" w:rsidP="00A9533E">
      <w:pPr>
        <w:widowControl w:val="0"/>
        <w:suppressAutoHyphens/>
        <w:spacing w:after="0" w:line="240" w:lineRule="auto"/>
        <w:textAlignment w:val="baseline"/>
        <w:rPr>
          <w:rFonts w:ascii="Times New Roman" w:eastAsia="Liberation Serif" w:hAnsi="Times New Roman"/>
          <w:kern w:val="2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Liberation Serif" w:hAnsi="Times New Roman"/>
          <w:kern w:val="2"/>
          <w:sz w:val="24"/>
          <w:szCs w:val="24"/>
          <w:shd w:val="clear" w:color="auto" w:fill="FFFFFF"/>
          <w:lang w:bidi="en-US"/>
        </w:rPr>
        <w:t xml:space="preserve"> 20</w:t>
      </w:r>
      <w:r w:rsidRPr="00956D4B">
        <w:rPr>
          <w:rFonts w:ascii="Times New Roman" w:eastAsia="Liberation Serif" w:hAnsi="Times New Roman"/>
          <w:kern w:val="2"/>
          <w:sz w:val="24"/>
          <w:szCs w:val="24"/>
          <w:shd w:val="clear" w:color="auto" w:fill="FFFFFF"/>
          <w:lang w:bidi="en-US"/>
        </w:rPr>
        <w:t xml:space="preserve">.03.2020                                                                                         № ____                                      </w:t>
      </w:r>
    </w:p>
    <w:p w:rsidR="00A9533E" w:rsidRPr="00956D4B" w:rsidRDefault="00A9533E" w:rsidP="00A9533E">
      <w:pPr>
        <w:widowControl w:val="0"/>
        <w:suppressAutoHyphens/>
        <w:spacing w:after="0" w:line="240" w:lineRule="auto"/>
        <w:textAlignment w:val="baseline"/>
        <w:rPr>
          <w:rFonts w:ascii="Times New Roman" w:eastAsia="Arial" w:hAnsi="Times New Roman"/>
          <w:kern w:val="2"/>
          <w:sz w:val="24"/>
          <w:szCs w:val="24"/>
          <w:shd w:val="clear" w:color="auto" w:fill="FFFFFF"/>
          <w:lang w:bidi="en-US"/>
        </w:rPr>
      </w:pPr>
      <w:r w:rsidRPr="00956D4B">
        <w:rPr>
          <w:rFonts w:ascii="Times New Roman" w:eastAsia="Liberation Serif" w:hAnsi="Times New Roman"/>
          <w:kern w:val="2"/>
          <w:sz w:val="24"/>
          <w:szCs w:val="24"/>
          <w:shd w:val="clear" w:color="auto" w:fill="FFFFFF"/>
          <w:lang w:bidi="en-US"/>
        </w:rPr>
        <w:tab/>
      </w:r>
      <w:r w:rsidRPr="00956D4B">
        <w:rPr>
          <w:rFonts w:ascii="Times New Roman" w:eastAsia="Liberation Serif" w:hAnsi="Times New Roman"/>
          <w:kern w:val="2"/>
          <w:sz w:val="24"/>
          <w:szCs w:val="24"/>
          <w:shd w:val="clear" w:color="auto" w:fill="FFFFFF"/>
          <w:lang w:bidi="en-US"/>
        </w:rPr>
        <w:tab/>
      </w:r>
      <w:r w:rsidRPr="00956D4B">
        <w:rPr>
          <w:rFonts w:ascii="Times New Roman" w:eastAsia="Liberation Serif" w:hAnsi="Times New Roman"/>
          <w:kern w:val="2"/>
          <w:sz w:val="24"/>
          <w:szCs w:val="24"/>
          <w:shd w:val="clear" w:color="auto" w:fill="FFFFFF"/>
          <w:lang w:bidi="en-US"/>
        </w:rPr>
        <w:tab/>
      </w:r>
      <w:r w:rsidRPr="00956D4B">
        <w:rPr>
          <w:rFonts w:ascii="Times New Roman" w:eastAsia="Liberation Serif" w:hAnsi="Times New Roman"/>
          <w:kern w:val="2"/>
          <w:sz w:val="24"/>
          <w:szCs w:val="24"/>
          <w:shd w:val="clear" w:color="auto" w:fill="FFFFFF"/>
          <w:lang w:bidi="en-US"/>
        </w:rPr>
        <w:tab/>
        <w:t xml:space="preserve">        </w:t>
      </w:r>
      <w:r w:rsidRPr="00956D4B">
        <w:rPr>
          <w:rFonts w:ascii="Times New Roman" w:eastAsia="Arial" w:hAnsi="Times New Roman"/>
          <w:kern w:val="2"/>
          <w:sz w:val="24"/>
          <w:szCs w:val="24"/>
          <w:shd w:val="clear" w:color="auto" w:fill="FFFFFF"/>
          <w:lang w:bidi="en-US"/>
        </w:rPr>
        <w:tab/>
        <w:t xml:space="preserve">                              </w:t>
      </w:r>
    </w:p>
    <w:p w:rsidR="00A9533E" w:rsidRPr="00956D4B" w:rsidRDefault="00A9533E" w:rsidP="00A9533E">
      <w:pPr>
        <w:keepNext/>
        <w:shd w:val="clear" w:color="auto" w:fill="FFFFFF"/>
        <w:tabs>
          <w:tab w:val="num" w:pos="0"/>
        </w:tabs>
        <w:spacing w:after="6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«Об открытии консультационного пункта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олучения методической,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едагогической, консультационной помощи родителям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 представителям)</w:t>
      </w: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детям»</w:t>
      </w:r>
    </w:p>
    <w:p w:rsidR="00A9533E" w:rsidRPr="00956D4B" w:rsidRDefault="00A9533E" w:rsidP="00A9533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533E" w:rsidRPr="00956D4B" w:rsidRDefault="00A9533E" w:rsidP="00A9533E">
      <w:pPr>
        <w:keepNext/>
        <w:shd w:val="clear" w:color="auto" w:fill="FFFFFF"/>
        <w:tabs>
          <w:tab w:val="num" w:pos="0"/>
        </w:tabs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Федерального закона от 29.12.2012 № 273-ФЗ «Об образовании в Российской Федерации», приказа </w:t>
      </w:r>
      <w:proofErr w:type="spellStart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17.02.2017 № 162 «Об утверждении качественных и количественных показателей эффективности реализации Стратегии развития воспитания в Российской Федерации на период до 2025 года, утвержденной распоряжением Правительства РФ от 29.05.2015г № 996-р,  О направлении методических рекомендаций, приказа Департамента образования, науки и молодежной политики Воронежской области № 260 от</w:t>
      </w:r>
      <w:proofErr w:type="gram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18 марта 2020г, в целях осуществления в образовательных организациях консультирование законных представителей по вопросам воспитания и обучения несовершеннолетних детей. </w:t>
      </w:r>
    </w:p>
    <w:p w:rsidR="00A9533E" w:rsidRPr="00956D4B" w:rsidRDefault="00A9533E" w:rsidP="00A95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33E" w:rsidRPr="00956D4B" w:rsidRDefault="00A9533E" w:rsidP="00A9533E">
      <w:pPr>
        <w:shd w:val="clear" w:color="auto" w:fill="FFFFFF"/>
        <w:spacing w:after="0" w:line="240" w:lineRule="atLeast"/>
        <w:ind w:left="-851" w:firstLine="9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A9533E" w:rsidRPr="00956D4B" w:rsidRDefault="00A9533E" w:rsidP="00A9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33E" w:rsidRPr="00956D4B" w:rsidRDefault="00A9533E" w:rsidP="00A9533E">
      <w:pPr>
        <w:tabs>
          <w:tab w:val="left" w:pos="-5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ab/>
        <w:t>1. Создать консультативный центр (КЦ) для родителей (законных представителей) по вопросам воспитания и обучения несовершеннолетних детей на базе МОУ «Новохоперская гимназия №1».</w:t>
      </w:r>
    </w:p>
    <w:p w:rsidR="00A9533E" w:rsidRPr="00956D4B" w:rsidRDefault="00A9533E" w:rsidP="00A9533E">
      <w:pPr>
        <w:tabs>
          <w:tab w:val="left" w:pos="-5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Утвердить Положение о консультативном центре для родителей по вопросам воспитания и обучения несовершеннолетних детей. </w:t>
      </w:r>
    </w:p>
    <w:p w:rsidR="00A9533E" w:rsidRPr="00956D4B" w:rsidRDefault="00A9533E" w:rsidP="00A95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Золотухиной</w:t>
      </w:r>
      <w:proofErr w:type="spell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Т.А.., педагогу-психологу, </w:t>
      </w:r>
      <w:proofErr w:type="spellStart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Кобыльской</w:t>
      </w:r>
      <w:proofErr w:type="spell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 социальному педагогу: </w:t>
      </w:r>
    </w:p>
    <w:p w:rsidR="00A9533E" w:rsidRPr="00956D4B" w:rsidRDefault="00A9533E" w:rsidP="00A9533E">
      <w:pPr>
        <w:tabs>
          <w:tab w:val="left" w:pos="-5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и утвердить график предоставления консультативной помощи специалистами КЦ</w:t>
      </w:r>
    </w:p>
    <w:p w:rsidR="00A9533E" w:rsidRPr="00956D4B" w:rsidRDefault="00A9533E" w:rsidP="00A95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нормативное правовое сопровождение деятельности КЦ.</w:t>
      </w:r>
    </w:p>
    <w:p w:rsidR="00A9533E" w:rsidRPr="00956D4B" w:rsidRDefault="00A9533E" w:rsidP="00A95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3.3. Обеспечить размещение информации о функционировании консультационного центра на информационном стенде, сайте организации.</w:t>
      </w:r>
    </w:p>
    <w:p w:rsidR="00A9533E" w:rsidRPr="00956D4B" w:rsidRDefault="00A9533E" w:rsidP="00A9533E">
      <w:pPr>
        <w:tabs>
          <w:tab w:val="left" w:pos="-5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Шарапову Д.В.., инженеру гимназии создать раздел о деятельности консультационного центра на официальном сайте ОО, который пополнять и поддерживать в актуальном состоянии на постоянной основе.</w:t>
      </w:r>
    </w:p>
    <w:p w:rsidR="00A9533E" w:rsidRDefault="00A9533E" w:rsidP="00A953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  5.  </w:t>
      </w:r>
      <w:proofErr w:type="gramStart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приказа оставляю за собой.</w:t>
      </w:r>
    </w:p>
    <w:p w:rsidR="00A9533E" w:rsidRPr="00956D4B" w:rsidRDefault="00A9533E" w:rsidP="00A953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33E" w:rsidRPr="00956D4B" w:rsidRDefault="00A9533E" w:rsidP="00A9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33E" w:rsidRPr="00956D4B" w:rsidRDefault="00A9533E" w:rsidP="00A9533E">
      <w:pPr>
        <w:spacing w:after="0" w:line="240" w:lineRule="auto"/>
        <w:ind w:left="33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Директор гимназии:                                             Г.И. </w:t>
      </w:r>
      <w:proofErr w:type="spellStart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>Макогонова</w:t>
      </w:r>
      <w:proofErr w:type="spellEnd"/>
      <w:r w:rsidRPr="00956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533E" w:rsidRDefault="00A9533E" w:rsidP="00A9533E"/>
    <w:p w:rsidR="00A9533E" w:rsidRDefault="00A9533E" w:rsidP="00A9533E"/>
    <w:p w:rsidR="00A9533E" w:rsidRDefault="00A9533E" w:rsidP="00A9533E"/>
    <w:p w:rsidR="001950AD" w:rsidRDefault="001950AD"/>
    <w:sectPr w:rsidR="001950AD" w:rsidSect="000A469E">
      <w:pgSz w:w="11906" w:h="16838" w:code="9"/>
      <w:pgMar w:top="1134" w:right="1332" w:bottom="113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533E"/>
    <w:rsid w:val="00006F81"/>
    <w:rsid w:val="00032EB7"/>
    <w:rsid w:val="000A469E"/>
    <w:rsid w:val="001950AD"/>
    <w:rsid w:val="001C1BD7"/>
    <w:rsid w:val="001F4A71"/>
    <w:rsid w:val="005944D4"/>
    <w:rsid w:val="00A9533E"/>
    <w:rsid w:val="00E7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3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Azurus</dc:creator>
  <cp:keywords/>
  <dc:description/>
  <cp:lastModifiedBy>Azurus</cp:lastModifiedBy>
  <cp:revision>2</cp:revision>
  <dcterms:created xsi:type="dcterms:W3CDTF">2020-04-28T05:51:00Z</dcterms:created>
  <dcterms:modified xsi:type="dcterms:W3CDTF">2020-04-28T05:51:00Z</dcterms:modified>
</cp:coreProperties>
</file>